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3" w:rsidRPr="003570F4" w:rsidRDefault="002B5EA3" w:rsidP="002B5EA3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bookmarkStart w:id="0" w:name="f4"/>
      <w:r w:rsidRPr="003570F4">
        <w:rPr>
          <w:rFonts w:ascii="Times New Roman" w:hAnsi="Times New Roman"/>
          <w:b/>
          <w:sz w:val="16"/>
          <w:szCs w:val="16"/>
          <w:u w:val="single"/>
        </w:rPr>
        <w:t>Форма  №4</w:t>
      </w:r>
    </w:p>
    <w:tbl>
      <w:tblPr>
        <w:tblW w:w="10560" w:type="dxa"/>
        <w:tblInd w:w="108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2B5EA3" w:rsidTr="00CF187F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2B5EA3" w:rsidTr="00CF187F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2B5EA3" w:rsidTr="00CF187F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F57E7A" w:rsidRDefault="002B5EA3" w:rsidP="00CF187F">
            <w:pPr>
              <w:jc w:val="right"/>
              <w:rPr>
                <w:sz w:val="12"/>
                <w:szCs w:val="12"/>
              </w:rPr>
            </w:pPr>
            <w:r w:rsidRPr="00851E1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851E1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Pr="00851E1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B5EA3" w:rsidTr="00CF187F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2B5EA3" w:rsidTr="00CF187F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256A29" w:rsidRDefault="002B5EA3" w:rsidP="00D00EFF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</w:t>
            </w:r>
            <w:r w:rsidR="00626BDE">
              <w:rPr>
                <w:b/>
                <w:sz w:val="18"/>
                <w:szCs w:val="18"/>
              </w:rPr>
              <w:t>1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057AB2" w:rsidRDefault="002B5EA3" w:rsidP="00CF187F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Климовичский</w:t>
            </w:r>
            <w:proofErr w:type="spellEnd"/>
            <w:r>
              <w:rPr>
                <w:sz w:val="18"/>
                <w:szCs w:val="18"/>
              </w:rPr>
              <w:t xml:space="preserve"> комбинат хлебопродуктов»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700103252</w:t>
            </w: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Акционерное Общество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Аген</w:t>
            </w:r>
            <w:r w:rsidR="001B5CC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ство по Управлению</w:t>
            </w:r>
            <w:r w:rsidR="001B5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Активами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8105E" w:rsidTr="00A8105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105E" w:rsidRPr="00A325B4" w:rsidRDefault="00A8105E" w:rsidP="00A8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213632 Могилевская обл.,</w:t>
            </w:r>
            <w:r w:rsidR="001B5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г.Климовичи ул.Элеваторная 1</w:t>
            </w:r>
            <w:r w:rsidRPr="00A325B4">
              <w:rPr>
                <w:sz w:val="18"/>
                <w:szCs w:val="18"/>
              </w:rPr>
              <w:t> </w:t>
            </w:r>
          </w:p>
        </w:tc>
      </w:tr>
      <w:tr w:rsidR="00A8105E" w:rsidTr="00CF187F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105E" w:rsidRPr="00057AB2" w:rsidRDefault="00A8105E" w:rsidP="00A8105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A8105E" w:rsidTr="00CF187F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256A29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256A29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325B4" w:rsidRDefault="00A8105E" w:rsidP="00A8105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325B4" w:rsidRDefault="00A8105E" w:rsidP="00A8105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8105E" w:rsidTr="00CF187F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256A29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256A29" w:rsidRDefault="00A8105E" w:rsidP="00A8105E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256A29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256A29" w:rsidRDefault="00A8105E" w:rsidP="00A8105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8105E" w:rsidTr="00CF187F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" w:name="f4r20"/>
            <w:bookmarkEnd w:id="1"/>
            <w:r>
              <w:rPr>
                <w:b/>
                <w:sz w:val="18"/>
                <w:szCs w:val="18"/>
              </w:rPr>
              <w:t>48 902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37 925</w:t>
            </w:r>
          </w:p>
        </w:tc>
      </w:tr>
      <w:tr w:rsidR="00A8105E" w:rsidTr="00CF187F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" w:name="f4r21"/>
            <w:bookmarkEnd w:id="2"/>
            <w:r>
              <w:rPr>
                <w:b/>
                <w:sz w:val="18"/>
                <w:szCs w:val="18"/>
              </w:rPr>
              <w:t>48 166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37 894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3" w:name="f4r22"/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4" w:name="f4r23"/>
            <w:bookmarkEnd w:id="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5" w:name="f4r24"/>
            <w:bookmarkEnd w:id="5"/>
            <w:r>
              <w:rPr>
                <w:b/>
                <w:sz w:val="18"/>
                <w:szCs w:val="18"/>
              </w:rPr>
              <w:t>736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6" w:name="f4r30"/>
            <w:bookmarkEnd w:id="6"/>
            <w:r>
              <w:rPr>
                <w:b/>
                <w:sz w:val="18"/>
                <w:szCs w:val="18"/>
              </w:rPr>
              <w:t>51 534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67 364</w:t>
            </w:r>
          </w:p>
        </w:tc>
      </w:tr>
      <w:tr w:rsidR="00A8105E" w:rsidTr="00CF187F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8105E" w:rsidRPr="00A57223" w:rsidRDefault="00A8105E" w:rsidP="00A810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7" w:name="f4r31"/>
            <w:bookmarkEnd w:id="7"/>
            <w:r>
              <w:rPr>
                <w:b/>
                <w:sz w:val="18"/>
                <w:szCs w:val="18"/>
              </w:rPr>
              <w:t>37 189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52 591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8" w:name="f4r32"/>
            <w:bookmarkEnd w:id="8"/>
            <w:r>
              <w:rPr>
                <w:b/>
                <w:sz w:val="18"/>
                <w:szCs w:val="18"/>
              </w:rPr>
              <w:t>9 161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10 637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9" w:name="f4r33"/>
            <w:bookmarkEnd w:id="9"/>
            <w:r>
              <w:rPr>
                <w:b/>
                <w:sz w:val="18"/>
                <w:szCs w:val="18"/>
              </w:rPr>
              <w:t>1 238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1 266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0" w:name="f4r34"/>
            <w:bookmarkEnd w:id="10"/>
            <w:r>
              <w:rPr>
                <w:b/>
                <w:sz w:val="18"/>
                <w:szCs w:val="18"/>
              </w:rPr>
              <w:t>3 946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2 870</w:t>
            </w:r>
          </w:p>
        </w:tc>
      </w:tr>
      <w:tr w:rsidR="00A8105E" w:rsidTr="00CF187F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1" w:name="f4r40"/>
            <w:bookmarkEnd w:id="11"/>
            <w:r>
              <w:rPr>
                <w:b/>
                <w:sz w:val="18"/>
                <w:szCs w:val="18"/>
              </w:rPr>
              <w:t>-2 632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-29 439</w:t>
            </w:r>
          </w:p>
        </w:tc>
      </w:tr>
      <w:tr w:rsidR="00A8105E" w:rsidTr="00CF187F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2" w:name="f4r50"/>
            <w:bookmarkEnd w:id="1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8105E" w:rsidRPr="00A57223" w:rsidRDefault="00A8105E" w:rsidP="00A810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3" w:name="f4r51"/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4" w:name="f4r52"/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5" w:name="f4r53"/>
            <w:bookmarkEnd w:id="1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6" w:name="f4r54"/>
            <w:bookmarkEnd w:id="1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7" w:name="f4r55"/>
            <w:bookmarkEnd w:id="1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8" w:name="f4r60"/>
            <w:bookmarkEnd w:id="1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8105E" w:rsidRPr="00A57223" w:rsidRDefault="00A8105E" w:rsidP="00A810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19" w:name="f4r61"/>
            <w:bookmarkEnd w:id="1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0" w:name="f4r62"/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1" w:name="f4r63"/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2" w:name="f4r64"/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05E" w:rsidTr="00CF187F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E" w:rsidRPr="00A57223" w:rsidRDefault="00A8105E" w:rsidP="00A8105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  <w:bookmarkStart w:id="23" w:name="f4r70"/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05E" w:rsidRPr="00A57223" w:rsidRDefault="00A8105E" w:rsidP="00A8105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B5EA3" w:rsidRPr="00B655D0" w:rsidRDefault="002B5EA3" w:rsidP="002B5EA3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2B5EA3" w:rsidTr="00CF187F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626BD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</w:t>
            </w:r>
            <w:r w:rsidR="00626B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626BD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626BDE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B5EA3" w:rsidTr="00CF187F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56A29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ED7208" w:rsidRDefault="00ED7208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24" w:name="f4r80"/>
            <w:bookmarkEnd w:id="24"/>
            <w:r>
              <w:rPr>
                <w:b/>
                <w:sz w:val="18"/>
                <w:szCs w:val="18"/>
                <w:lang w:val="en-US"/>
              </w:rPr>
              <w:t>70184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56 933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25" w:name="f4r81"/>
            <w:bookmarkEnd w:id="25"/>
            <w:r>
              <w:rPr>
                <w:b/>
                <w:sz w:val="18"/>
                <w:szCs w:val="18"/>
              </w:rPr>
              <w:t>65 467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55 280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6" w:name="f4r82"/>
            <w:bookmarkEnd w:id="2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27" w:name="f4r83"/>
            <w:bookmarkEnd w:id="2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ED7208" w:rsidRDefault="00ED7208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28" w:name="f4r84"/>
            <w:bookmarkEnd w:id="28"/>
            <w:r>
              <w:rPr>
                <w:b/>
                <w:sz w:val="18"/>
                <w:szCs w:val="18"/>
                <w:lang w:val="en-US"/>
              </w:rPr>
              <w:t>4717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1 653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ED7208" w:rsidRDefault="00ED7208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29" w:name="f4r90"/>
            <w:bookmarkEnd w:id="29"/>
            <w:r>
              <w:rPr>
                <w:b/>
                <w:sz w:val="18"/>
                <w:szCs w:val="18"/>
                <w:lang w:val="en-US"/>
              </w:rPr>
              <w:t>67448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27 471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0" w:name="f4r91"/>
            <w:bookmarkEnd w:id="30"/>
            <w:r>
              <w:rPr>
                <w:b/>
                <w:sz w:val="18"/>
                <w:szCs w:val="18"/>
              </w:rPr>
              <w:t>63 401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24 176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1" w:name="f4r92"/>
            <w:bookmarkEnd w:id="31"/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ED7208" w:rsidRDefault="00ED7208" w:rsidP="00CF187F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32" w:name="f4r93"/>
            <w:bookmarkEnd w:id="32"/>
            <w:r>
              <w:rPr>
                <w:b/>
                <w:sz w:val="18"/>
                <w:szCs w:val="18"/>
                <w:lang w:val="en-US"/>
              </w:rPr>
              <w:t>3423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2 693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3" w:name="f4r94"/>
            <w:bookmarkEnd w:id="33"/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</w:t>
            </w:r>
          </w:p>
        </w:tc>
      </w:tr>
      <w:tr w:rsidR="002B5EA3" w:rsidTr="00CF187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4" w:name="f4r95"/>
            <w:bookmarkEnd w:id="34"/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8B0520" w:rsidRDefault="002B5EA3" w:rsidP="00CF187F">
            <w:pPr>
              <w:rPr>
                <w:sz w:val="18"/>
                <w:szCs w:val="18"/>
              </w:rPr>
            </w:pPr>
            <w:r w:rsidRPr="008B0520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5" w:name="f4r100"/>
            <w:bookmarkEnd w:id="35"/>
            <w:r>
              <w:rPr>
                <w:b/>
                <w:sz w:val="18"/>
                <w:szCs w:val="18"/>
              </w:rPr>
              <w:t>2 736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29 462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8B0520" w:rsidRDefault="002B5EA3" w:rsidP="00CF187F">
            <w:pPr>
              <w:rPr>
                <w:sz w:val="18"/>
                <w:szCs w:val="18"/>
              </w:rPr>
            </w:pPr>
            <w:r w:rsidRPr="008B0520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6" w:name="f4r110"/>
            <w:bookmarkEnd w:id="36"/>
            <w:r>
              <w:rPr>
                <w:b/>
                <w:sz w:val="18"/>
                <w:szCs w:val="18"/>
              </w:rPr>
              <w:t>104</w:t>
            </w:r>
            <w:bookmarkStart w:id="37" w:name="_GoBack"/>
            <w:bookmarkEnd w:id="3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55792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Остаток денежных средств и </w:t>
            </w:r>
            <w:proofErr w:type="spellStart"/>
            <w:r w:rsidRPr="00A57223">
              <w:rPr>
                <w:sz w:val="18"/>
                <w:szCs w:val="18"/>
              </w:rPr>
              <w:t>эквивалентов</w:t>
            </w:r>
            <w:r>
              <w:rPr>
                <w:sz w:val="18"/>
                <w:szCs w:val="18"/>
              </w:rPr>
              <w:t>денежных</w:t>
            </w:r>
            <w:proofErr w:type="spellEnd"/>
            <w:r>
              <w:rPr>
                <w:sz w:val="18"/>
                <w:szCs w:val="18"/>
              </w:rPr>
              <w:t xml:space="preserve">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</w:t>
            </w:r>
            <w:r w:rsidR="00557924">
              <w:rPr>
                <w:b/>
                <w:sz w:val="18"/>
                <w:szCs w:val="18"/>
              </w:rPr>
              <w:t>20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8" w:name="f4r120"/>
            <w:bookmarkEnd w:id="38"/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Остаток денежных средств и </w:t>
            </w:r>
            <w:proofErr w:type="spellStart"/>
            <w:r w:rsidRPr="00A57223">
              <w:rPr>
                <w:sz w:val="18"/>
                <w:szCs w:val="18"/>
              </w:rPr>
              <w:t>эквивалентов</w:t>
            </w:r>
            <w:r>
              <w:rPr>
                <w:sz w:val="18"/>
                <w:szCs w:val="18"/>
              </w:rPr>
              <w:t>денежных</w:t>
            </w:r>
            <w:proofErr w:type="spellEnd"/>
            <w:r>
              <w:rPr>
                <w:sz w:val="18"/>
                <w:szCs w:val="18"/>
              </w:rPr>
              <w:t xml:space="preserve">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bookmarkStart w:id="39" w:name="f4r130"/>
            <w:bookmarkEnd w:id="39"/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691931" w:rsidP="00CF1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</w:tr>
      <w:tr w:rsidR="002B5EA3" w:rsidTr="00CF187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57223" w:rsidRDefault="002B5EA3" w:rsidP="00CF187F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  <w:bookmarkStart w:id="40" w:name="f4r140"/>
            <w:bookmarkEnd w:id="40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57223" w:rsidRDefault="002B5EA3" w:rsidP="00CF1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2B5EA3" w:rsidRDefault="002B5EA3" w:rsidP="002B5EA3">
      <w:pPr>
        <w:rPr>
          <w:lang w:val="en-US"/>
        </w:rPr>
      </w:pPr>
    </w:p>
    <w:p w:rsidR="003C6222" w:rsidRPr="00545198" w:rsidRDefault="002B5EA3" w:rsidP="00054449">
      <w:pPr>
        <w:pStyle w:val="a3"/>
        <w:widowControl w:val="0"/>
        <w:spacing w:before="240"/>
        <w:rPr>
          <w:sz w:val="18"/>
          <w:szCs w:val="18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851E10">
        <w:rPr>
          <w:rFonts w:ascii="Times New Roman" w:hAnsi="Times New Roman"/>
          <w:sz w:val="18"/>
          <w:szCs w:val="18"/>
        </w:rPr>
        <w:t>_________________</w:t>
      </w:r>
      <w:r w:rsidR="00851E10">
        <w:rPr>
          <w:rFonts w:ascii="Times New Roman" w:hAnsi="Times New Roman"/>
          <w:sz w:val="18"/>
          <w:szCs w:val="18"/>
        </w:rPr>
        <w:t>В.М.</w:t>
      </w:r>
      <w:r w:rsidR="00D00EFF">
        <w:rPr>
          <w:rFonts w:ascii="Times New Roman" w:hAnsi="Times New Roman"/>
          <w:sz w:val="18"/>
          <w:szCs w:val="18"/>
        </w:rPr>
        <w:t xml:space="preserve"> </w:t>
      </w:r>
      <w:r w:rsidR="00851E10">
        <w:rPr>
          <w:rFonts w:ascii="Times New Roman" w:hAnsi="Times New Roman"/>
          <w:sz w:val="18"/>
          <w:szCs w:val="18"/>
        </w:rPr>
        <w:t>Дворкин</w:t>
      </w:r>
      <w:r w:rsidR="00D00EFF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</w:t>
      </w:r>
      <w:r w:rsidR="00851E10">
        <w:rPr>
          <w:rFonts w:ascii="Times New Roman" w:hAnsi="Times New Roman"/>
          <w:sz w:val="18"/>
          <w:szCs w:val="18"/>
        </w:rPr>
        <w:t>О.Е.</w:t>
      </w:r>
      <w:r w:rsidR="00D00EF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51E10">
        <w:rPr>
          <w:rFonts w:ascii="Times New Roman" w:hAnsi="Times New Roman"/>
          <w:sz w:val="18"/>
          <w:szCs w:val="18"/>
        </w:rPr>
        <w:t>Осмоловская</w:t>
      </w:r>
      <w:proofErr w:type="spellEnd"/>
    </w:p>
    <w:sectPr w:rsidR="003C6222" w:rsidRPr="00545198" w:rsidSect="00054449">
      <w:headerReference w:type="default" r:id="rId8"/>
      <w:pgSz w:w="11906" w:h="16838" w:code="9"/>
      <w:pgMar w:top="397" w:right="567" w:bottom="397" w:left="706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2" w:rsidRDefault="00A534F2" w:rsidP="00D868CA">
      <w:r>
        <w:separator/>
      </w:r>
    </w:p>
  </w:endnote>
  <w:endnote w:type="continuationSeparator" w:id="1">
    <w:p w:rsidR="00A534F2" w:rsidRDefault="00A534F2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2" w:rsidRDefault="00A534F2" w:rsidP="00D868CA">
      <w:r>
        <w:separator/>
      </w:r>
    </w:p>
  </w:footnote>
  <w:footnote w:type="continuationSeparator" w:id="1">
    <w:p w:rsidR="00A534F2" w:rsidRDefault="00A534F2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C" w:rsidRPr="00D80BE4" w:rsidRDefault="00DB7C6C" w:rsidP="00CE4DE8">
    <w:pPr>
      <w:pStyle w:val="a6"/>
      <w:rPr>
        <w:lang w:val="en-US"/>
      </w:rPr>
    </w:pPr>
    <w:bookmarkStart w:id="41" w:name="title4"/>
    <w:bookmarkEnd w:id="41"/>
    <w:r>
      <w:rPr>
        <w:lang w:val="en-US"/>
      </w:rPr>
      <w:t xml:space="preserve">ОАО "КЛИМОВИЧСКИЙ КХП", </w:t>
    </w:r>
    <w:bookmarkStart w:id="42" w:name="year2"/>
    <w:bookmarkEnd w:id="42"/>
    <w:r>
      <w:rPr>
        <w:lang w:val="en-US"/>
      </w:rPr>
      <w:t xml:space="preserve">2021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91931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1658"/>
    <w:rsid w:val="00012B2F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54449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E5436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3869"/>
    <w:rsid w:val="00154E01"/>
    <w:rsid w:val="00155F63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5CCF"/>
    <w:rsid w:val="001B62A7"/>
    <w:rsid w:val="001B693E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131"/>
    <w:rsid w:val="001D65C0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2406"/>
    <w:rsid w:val="0020497A"/>
    <w:rsid w:val="002053EF"/>
    <w:rsid w:val="00206B90"/>
    <w:rsid w:val="00206E17"/>
    <w:rsid w:val="00211941"/>
    <w:rsid w:val="00211CE0"/>
    <w:rsid w:val="0021595A"/>
    <w:rsid w:val="00215D61"/>
    <w:rsid w:val="00216370"/>
    <w:rsid w:val="00217B80"/>
    <w:rsid w:val="00220198"/>
    <w:rsid w:val="00220686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79D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64A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366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039B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727D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6DC8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10A2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1424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AFA"/>
    <w:rsid w:val="00557924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0E7B"/>
    <w:rsid w:val="005B299C"/>
    <w:rsid w:val="005B2E9A"/>
    <w:rsid w:val="005B6673"/>
    <w:rsid w:val="005B7AB6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26BDE"/>
    <w:rsid w:val="00633290"/>
    <w:rsid w:val="00636575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1931"/>
    <w:rsid w:val="00694473"/>
    <w:rsid w:val="006A1EE4"/>
    <w:rsid w:val="006A2172"/>
    <w:rsid w:val="006A26AA"/>
    <w:rsid w:val="006A41B7"/>
    <w:rsid w:val="006A77DC"/>
    <w:rsid w:val="006A785A"/>
    <w:rsid w:val="006A7D9F"/>
    <w:rsid w:val="006B4511"/>
    <w:rsid w:val="006C5510"/>
    <w:rsid w:val="006D18CB"/>
    <w:rsid w:val="006D2CE9"/>
    <w:rsid w:val="006D4180"/>
    <w:rsid w:val="006D4BB0"/>
    <w:rsid w:val="006D5247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609E"/>
    <w:rsid w:val="00706C24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3E40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C5CDA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1E10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1CB2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0C6"/>
    <w:rsid w:val="008A089F"/>
    <w:rsid w:val="008A13A8"/>
    <w:rsid w:val="008A44A2"/>
    <w:rsid w:val="008A4F39"/>
    <w:rsid w:val="008A73DC"/>
    <w:rsid w:val="008A7C6C"/>
    <w:rsid w:val="008B2FE4"/>
    <w:rsid w:val="008B34B2"/>
    <w:rsid w:val="008B4B5D"/>
    <w:rsid w:val="008B6B35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4FF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5A12"/>
    <w:rsid w:val="009973C7"/>
    <w:rsid w:val="00997EBE"/>
    <w:rsid w:val="009A0246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7B15"/>
    <w:rsid w:val="009F0188"/>
    <w:rsid w:val="009F1C1B"/>
    <w:rsid w:val="009F5F06"/>
    <w:rsid w:val="00A003E6"/>
    <w:rsid w:val="00A019D1"/>
    <w:rsid w:val="00A05793"/>
    <w:rsid w:val="00A05F00"/>
    <w:rsid w:val="00A12317"/>
    <w:rsid w:val="00A12463"/>
    <w:rsid w:val="00A12E2F"/>
    <w:rsid w:val="00A13DEC"/>
    <w:rsid w:val="00A14772"/>
    <w:rsid w:val="00A21442"/>
    <w:rsid w:val="00A24A5F"/>
    <w:rsid w:val="00A25C15"/>
    <w:rsid w:val="00A2614E"/>
    <w:rsid w:val="00A33729"/>
    <w:rsid w:val="00A338FD"/>
    <w:rsid w:val="00A33CF9"/>
    <w:rsid w:val="00A34B14"/>
    <w:rsid w:val="00A350B3"/>
    <w:rsid w:val="00A36409"/>
    <w:rsid w:val="00A36B77"/>
    <w:rsid w:val="00A410DC"/>
    <w:rsid w:val="00A41C22"/>
    <w:rsid w:val="00A50601"/>
    <w:rsid w:val="00A534F2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216A"/>
    <w:rsid w:val="00A7551F"/>
    <w:rsid w:val="00A77C06"/>
    <w:rsid w:val="00A77E3C"/>
    <w:rsid w:val="00A8002C"/>
    <w:rsid w:val="00A8105E"/>
    <w:rsid w:val="00A812C9"/>
    <w:rsid w:val="00A834B5"/>
    <w:rsid w:val="00A84358"/>
    <w:rsid w:val="00A86777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17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18F8"/>
    <w:rsid w:val="00B33DBC"/>
    <w:rsid w:val="00B33E6B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FE6"/>
    <w:rsid w:val="00B950E5"/>
    <w:rsid w:val="00B96058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4E2"/>
    <w:rsid w:val="00CE5CD5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0EFF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B7C6C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34A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D581A"/>
    <w:rsid w:val="00ED7208"/>
    <w:rsid w:val="00ED7C24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4A6F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51C"/>
    <w:rsid w:val="00F93628"/>
    <w:rsid w:val="00F9370D"/>
    <w:rsid w:val="00F94E95"/>
    <w:rsid w:val="00F95092"/>
    <w:rsid w:val="00F95130"/>
    <w:rsid w:val="00F95290"/>
    <w:rsid w:val="00F97297"/>
    <w:rsid w:val="00FA0EA2"/>
    <w:rsid w:val="00FA2BED"/>
    <w:rsid w:val="00FA2F8F"/>
    <w:rsid w:val="00FA5061"/>
    <w:rsid w:val="00FA5E6A"/>
    <w:rsid w:val="00FA6C1F"/>
    <w:rsid w:val="00FA74C0"/>
    <w:rsid w:val="00FA7B56"/>
    <w:rsid w:val="00FB17E1"/>
    <w:rsid w:val="00FB4E21"/>
    <w:rsid w:val="00FB5E3D"/>
    <w:rsid w:val="00FB668D"/>
    <w:rsid w:val="00FB6AF0"/>
    <w:rsid w:val="00FB7544"/>
    <w:rsid w:val="00FC270A"/>
    <w:rsid w:val="00FC3DD8"/>
    <w:rsid w:val="00FC4D39"/>
    <w:rsid w:val="00FC69C3"/>
    <w:rsid w:val="00FD1A33"/>
    <w:rsid w:val="00FD34FF"/>
    <w:rsid w:val="00FD3A94"/>
    <w:rsid w:val="00FD66B4"/>
    <w:rsid w:val="00FD687E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link w:val="aa"/>
    <w:qFormat/>
    <w:rsid w:val="00285275"/>
    <w:pPr>
      <w:jc w:val="center"/>
    </w:pPr>
    <w:rPr>
      <w:sz w:val="28"/>
      <w:szCs w:val="20"/>
    </w:rPr>
  </w:style>
  <w:style w:type="paragraph" w:styleId="ab">
    <w:name w:val="Body Text"/>
    <w:basedOn w:val="a"/>
    <w:link w:val="ac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d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">
    <w:name w:val="annotation reference"/>
    <w:rsid w:val="00C82253"/>
    <w:rPr>
      <w:sz w:val="16"/>
      <w:szCs w:val="16"/>
    </w:rPr>
  </w:style>
  <w:style w:type="paragraph" w:styleId="af0">
    <w:name w:val="annotation text"/>
    <w:basedOn w:val="a"/>
    <w:link w:val="af1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2">
    <w:name w:val="Balloon Text"/>
    <w:basedOn w:val="a"/>
    <w:link w:val="af3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4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5">
    <w:name w:val="footnote text"/>
    <w:basedOn w:val="a"/>
    <w:link w:val="af6"/>
    <w:rsid w:val="000D79B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D79BC"/>
  </w:style>
  <w:style w:type="character" w:styleId="af7">
    <w:name w:val="footnote reference"/>
    <w:rsid w:val="000D79BC"/>
    <w:rPr>
      <w:vertAlign w:val="superscript"/>
    </w:rPr>
  </w:style>
  <w:style w:type="character" w:styleId="af8">
    <w:name w:val="Hyperlink"/>
    <w:rsid w:val="000D79BC"/>
    <w:rPr>
      <w:color w:val="0000FF"/>
      <w:u w:val="single"/>
    </w:rPr>
  </w:style>
  <w:style w:type="character" w:styleId="af9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1">
    <w:name w:val="Текст примечания Знак"/>
    <w:link w:val="af0"/>
    <w:rsid w:val="002B6860"/>
  </w:style>
  <w:style w:type="character" w:customStyle="1" w:styleId="aa">
    <w:name w:val="Название Знак"/>
    <w:link w:val="11"/>
    <w:rsid w:val="002B6860"/>
    <w:rPr>
      <w:sz w:val="28"/>
    </w:rPr>
  </w:style>
  <w:style w:type="character" w:customStyle="1" w:styleId="ac">
    <w:name w:val="Основной текст Знак"/>
    <w:link w:val="ab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3">
    <w:name w:val="Текст выноски Знак"/>
    <w:link w:val="af2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a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hstat_Base2\TEMPLATE\blank2021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0A2-6DD2-47B3-8A67-7E5FEFA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blank20210sx.dot</Template>
  <TotalTime>1</TotalTime>
  <Pages>2</Pages>
  <Words>450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Buh-Leon2</dc:creator>
  <cp:lastModifiedBy>Buh-Tanya</cp:lastModifiedBy>
  <cp:revision>3</cp:revision>
  <cp:lastPrinted>2022-03-15T08:03:00Z</cp:lastPrinted>
  <dcterms:created xsi:type="dcterms:W3CDTF">2022-04-05T07:00:00Z</dcterms:created>
  <dcterms:modified xsi:type="dcterms:W3CDTF">2022-04-05T07:00:00Z</dcterms:modified>
</cp:coreProperties>
</file>